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316C2" w14:textId="7F1BC8C0" w:rsidR="00312643" w:rsidRPr="00312643" w:rsidRDefault="00312643" w:rsidP="0031264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2643">
        <w:rPr>
          <w:rFonts w:ascii="Times New Roman" w:hAnsi="Times New Roman" w:cs="Times New Roman"/>
          <w:sz w:val="28"/>
          <w:szCs w:val="28"/>
        </w:rPr>
        <w:t>С помощью атласа охарактеризуйте ареалы распространения мировых религий. Определите, какие религии преобладают в отдельных крупных регионах Земли.</w:t>
      </w:r>
    </w:p>
    <w:p w14:paraId="070D12EE" w14:textId="2E0980B6" w:rsidR="00312643" w:rsidRDefault="00312643" w:rsidP="00312643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1267C4">
          <w:rPr>
            <w:rStyle w:val="a3"/>
            <w:rFonts w:ascii="Times New Roman" w:hAnsi="Times New Roman" w:cs="Times New Roman"/>
            <w:sz w:val="28"/>
            <w:szCs w:val="28"/>
          </w:rPr>
          <w:t>https://www.factroom.ru/wp-content/uploads/2015/09/11104.jpg</w:t>
        </w:r>
      </w:hyperlink>
    </w:p>
    <w:p w14:paraId="1B9BF115" w14:textId="77777777" w:rsidR="00312643" w:rsidRPr="00312643" w:rsidRDefault="00312643" w:rsidP="00312643">
      <w:pPr>
        <w:rPr>
          <w:rFonts w:ascii="Times New Roman" w:hAnsi="Times New Roman" w:cs="Times New Roman"/>
          <w:sz w:val="28"/>
          <w:szCs w:val="28"/>
        </w:rPr>
      </w:pPr>
    </w:p>
    <w:p w14:paraId="487C6415" w14:textId="5FABE401" w:rsidR="00312643" w:rsidRPr="00312643" w:rsidRDefault="00312643" w:rsidP="0031264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2643">
        <w:rPr>
          <w:rFonts w:ascii="Times New Roman" w:hAnsi="Times New Roman" w:cs="Times New Roman"/>
          <w:sz w:val="28"/>
          <w:szCs w:val="28"/>
        </w:rPr>
        <w:t>Проанализируйте карту плотности населения в атласе и выпишите в тетрадь районы с высокой плотностью населения (от 200 до 600 и более человека на км2) и районы с низкой плотностью населения (от 1 до 10 человек на км2). Приведите по пять примеров</w:t>
      </w:r>
    </w:p>
    <w:p w14:paraId="190363C0" w14:textId="7E0B8A5E" w:rsidR="00C548D4" w:rsidRDefault="00312643" w:rsidP="00312643">
      <w:pPr>
        <w:rPr>
          <w:rFonts w:ascii="Times New Roman" w:hAnsi="Times New Roman" w:cs="Times New Roman"/>
          <w:sz w:val="28"/>
          <w:szCs w:val="28"/>
        </w:rPr>
      </w:pPr>
      <w:r w:rsidRPr="00312643">
        <w:rPr>
          <w:rFonts w:ascii="Times New Roman" w:hAnsi="Times New Roman" w:cs="Times New Roman"/>
          <w:sz w:val="28"/>
          <w:szCs w:val="28"/>
        </w:rPr>
        <w:tab/>
      </w:r>
      <w:hyperlink r:id="rId6" w:history="1">
        <w:r w:rsidRPr="001267C4">
          <w:rPr>
            <w:rStyle w:val="a3"/>
            <w:rFonts w:ascii="Times New Roman" w:hAnsi="Times New Roman" w:cs="Times New Roman"/>
            <w:sz w:val="28"/>
            <w:szCs w:val="28"/>
          </w:rPr>
          <w:t>https://i.pinimg.com/originals/97/da/5a/97da5a043403b738d02e1d71e5e20690.jpg</w:t>
        </w:r>
      </w:hyperlink>
    </w:p>
    <w:p w14:paraId="0D21D0E9" w14:textId="77777777" w:rsidR="00312643" w:rsidRPr="00312643" w:rsidRDefault="00312643" w:rsidP="00312643">
      <w:pPr>
        <w:rPr>
          <w:rFonts w:ascii="Times New Roman" w:hAnsi="Times New Roman" w:cs="Times New Roman"/>
          <w:sz w:val="28"/>
          <w:szCs w:val="28"/>
        </w:rPr>
      </w:pPr>
    </w:p>
    <w:sectPr w:rsidR="00312643" w:rsidRPr="0031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03216"/>
    <w:multiLevelType w:val="hybridMultilevel"/>
    <w:tmpl w:val="531E2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0F"/>
    <w:rsid w:val="0016240F"/>
    <w:rsid w:val="00312643"/>
    <w:rsid w:val="00C5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7C07"/>
  <w15:chartTrackingRefBased/>
  <w15:docId w15:val="{857FEAAF-785D-45CF-BF55-27800BBC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64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12643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1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originals/97/da/5a/97da5a043403b738d02e1d71e5e20690.jpg" TargetMode="External"/><Relationship Id="rId5" Type="http://schemas.openxmlformats.org/officeDocument/2006/relationships/hyperlink" Target="https://www.factroom.ru/wp-content/uploads/2015/09/11104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Минлегареева</dc:creator>
  <cp:keywords/>
  <dc:description/>
  <cp:lastModifiedBy>Лилия Минлегареева</cp:lastModifiedBy>
  <cp:revision>2</cp:revision>
  <dcterms:created xsi:type="dcterms:W3CDTF">2024-10-28T11:24:00Z</dcterms:created>
  <dcterms:modified xsi:type="dcterms:W3CDTF">2024-10-28T11:26:00Z</dcterms:modified>
</cp:coreProperties>
</file>